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EFD0" w14:textId="6B0C7990" w:rsidR="00F07F36" w:rsidRDefault="001E0A0B" w:rsidP="00F07F3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30"/>
        </w:rPr>
        <w:t>September Calendar</w:t>
      </w:r>
    </w:p>
    <w:p w14:paraId="2DD2CEF6" w14:textId="77777777" w:rsidR="00F07F36" w:rsidRDefault="00F07F36" w:rsidP="00F07F36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03"/>
        <w:gridCol w:w="1531"/>
        <w:gridCol w:w="2005"/>
        <w:gridCol w:w="1597"/>
        <w:gridCol w:w="1710"/>
        <w:gridCol w:w="1621"/>
        <w:gridCol w:w="739"/>
      </w:tblGrid>
      <w:tr w:rsidR="00F07F36" w:rsidRPr="00545BE4" w14:paraId="03BE6B4C" w14:textId="77777777" w:rsidTr="00F67D1C">
        <w:trPr>
          <w:cantSplit/>
          <w:tblHeader/>
          <w:jc w:val="center"/>
        </w:trPr>
        <w:tc>
          <w:tcPr>
            <w:tcW w:w="35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B5A8963" w14:textId="77777777" w:rsidR="00F07F36" w:rsidRPr="00F07F36" w:rsidRDefault="00F07F36" w:rsidP="00F07F3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07F3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6" w:history="1">
              <w:r w:rsidRPr="00F07F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</w:p>
        </w:tc>
        <w:tc>
          <w:tcPr>
            <w:tcW w:w="42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B556286" w14:textId="77777777" w:rsidR="00F07F36" w:rsidRPr="00F07F36" w:rsidRDefault="00F07F36" w:rsidP="00F07F36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07F36">
              <w:rPr>
                <w:rFonts w:ascii="Arial" w:hAnsi="Arial" w:cs="Arial"/>
                <w:b/>
                <w:color w:val="FFFFFF"/>
                <w:sz w:val="28"/>
              </w:rPr>
              <w:t>September  2016</w:t>
            </w:r>
          </w:p>
        </w:tc>
        <w:tc>
          <w:tcPr>
            <w:tcW w:w="37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5B17411" w14:textId="77777777" w:rsidR="00F07F36" w:rsidRPr="00F07F36" w:rsidRDefault="00060515" w:rsidP="00F07F36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6" w:history="1">
              <w:r w:rsidR="00F07F36" w:rsidRPr="00F07F3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  <w:r w:rsidR="00F07F36" w:rsidRPr="00F07F3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07F36" w:rsidRPr="00545BE4" w14:paraId="033B3809" w14:textId="77777777" w:rsidTr="00F67D1C">
        <w:trPr>
          <w:cantSplit/>
          <w:tblHeader/>
          <w:jc w:val="center"/>
        </w:trPr>
        <w:tc>
          <w:tcPr>
            <w:tcW w:w="35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B270226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28A46D7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1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CC9A8B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51AAAC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6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10D8325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6CE32F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2543327" w14:textId="77777777" w:rsidR="00F07F36" w:rsidRPr="00545BE4" w:rsidRDefault="00F07F36" w:rsidP="00F07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7F36" w:rsidRPr="00F07F36" w14:paraId="0A39FD06" w14:textId="77777777" w:rsidTr="00F67D1C">
        <w:trPr>
          <w:cantSplit/>
          <w:trHeight w:val="1944"/>
          <w:jc w:val="center"/>
        </w:trPr>
        <w:tc>
          <w:tcPr>
            <w:tcW w:w="35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1E17515" w14:textId="77777777"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15568DF" w14:textId="77777777"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4A4ED02" w14:textId="77777777"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6252FD5" w14:textId="77777777"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8CA82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056DA5B0" w14:textId="77777777" w:rsidR="007E090C" w:rsidRPr="001955F0" w:rsidRDefault="007E090C" w:rsidP="007E090C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CAAS Testing</w:t>
            </w:r>
          </w:p>
          <w:p w14:paraId="5A79F6DA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FFDF97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5A3167E4" w14:textId="77777777" w:rsidR="007E090C" w:rsidRPr="00060515" w:rsidRDefault="007E090C" w:rsidP="007E090C">
            <w:pPr>
              <w:pStyle w:val="CalendarText0"/>
              <w:rPr>
                <w:sz w:val="20"/>
                <w:szCs w:val="20"/>
              </w:rPr>
            </w:pPr>
            <w:bookmarkStart w:id="0" w:name="_GoBack"/>
            <w:bookmarkEnd w:id="0"/>
            <w:r w:rsidRPr="00060515">
              <w:rPr>
                <w:sz w:val="20"/>
                <w:szCs w:val="20"/>
              </w:rPr>
              <w:t>CAAS Testing</w:t>
            </w:r>
          </w:p>
          <w:p w14:paraId="346B6CF9" w14:textId="77777777" w:rsidR="007E090C" w:rsidRDefault="007E090C" w:rsidP="007E090C">
            <w:pPr>
              <w:pStyle w:val="CalendarText0"/>
            </w:pPr>
          </w:p>
          <w:p w14:paraId="18404974" w14:textId="2B1C700E" w:rsidR="00F07F36" w:rsidRPr="00F07F36" w:rsidRDefault="00F07F36" w:rsidP="007E090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54E9512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62B9BAA3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14:paraId="1AB6F124" w14:textId="77777777" w:rsidTr="00F67D1C">
        <w:trPr>
          <w:cantSplit/>
          <w:trHeight w:val="1944"/>
          <w:jc w:val="center"/>
        </w:trPr>
        <w:tc>
          <w:tcPr>
            <w:tcW w:w="35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DAC81AE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0DF7DA63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81CA46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2639D61E" w14:textId="77777777" w:rsidR="00F07F36" w:rsidRPr="00F07F36" w:rsidRDefault="007E090C" w:rsidP="00F07F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</w:t>
            </w:r>
          </w:p>
        </w:tc>
        <w:tc>
          <w:tcPr>
            <w:tcW w:w="10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D80BF3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624F34F4" w14:textId="77777777" w:rsidR="00274B32" w:rsidRDefault="00274B32" w:rsidP="00274B32">
            <w:pPr>
              <w:pStyle w:val="CalendarText"/>
              <w:rPr>
                <w:rStyle w:val="WinCalendarBLANKCELLSTYLE2"/>
              </w:rPr>
            </w:pPr>
          </w:p>
          <w:p w14:paraId="13AF6004" w14:textId="77777777" w:rsidR="00274B32" w:rsidRPr="00F07F36" w:rsidRDefault="00274B32" w:rsidP="00274B3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On-level -  </w:t>
            </w:r>
            <w:r>
              <w:rPr>
                <w:rFonts w:ascii="Garamond" w:hAnsi="Garamond" w:cs="Calibri"/>
                <w:b/>
                <w:bCs/>
              </w:rPr>
              <w:t>Division of fractions (model, visuals and algorithm)</w:t>
            </w: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033818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88BC4DC" w14:textId="77777777" w:rsidR="007E090C" w:rsidRDefault="007E090C" w:rsidP="00F07F36">
            <w:pPr>
              <w:pStyle w:val="CalendarText"/>
              <w:rPr>
                <w:rStyle w:val="WinCalendarBLANKCELLSTYLE2"/>
              </w:rPr>
            </w:pPr>
          </w:p>
          <w:p w14:paraId="250C2B74" w14:textId="77777777" w:rsidR="007E090C" w:rsidRPr="00F07F36" w:rsidRDefault="00274B32" w:rsidP="00F07F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On-Level – Division of Fractions</w:t>
            </w: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EBBA9C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1462D8BA" w14:textId="77777777" w:rsidR="007E090C" w:rsidRDefault="007E090C" w:rsidP="00F07F36">
            <w:pPr>
              <w:pStyle w:val="CalendarText"/>
              <w:rPr>
                <w:rStyle w:val="WinCalendarBLANKCELLSTYLE2"/>
              </w:rPr>
            </w:pPr>
          </w:p>
          <w:p w14:paraId="2F211A2F" w14:textId="77777777" w:rsidR="004D531F" w:rsidRDefault="004D531F" w:rsidP="00F07F36">
            <w:pPr>
              <w:pStyle w:val="CalendarText"/>
              <w:rPr>
                <w:rStyle w:val="WinCalendarBLANKCELLSTYLE2"/>
              </w:rPr>
            </w:pPr>
          </w:p>
          <w:p w14:paraId="23F642E9" w14:textId="77777777" w:rsidR="00274B32" w:rsidRDefault="00274B32" w:rsidP="00F07F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On-level – Technology, Jeopardy, </w:t>
            </w:r>
            <w:proofErr w:type="spellStart"/>
            <w:r>
              <w:rPr>
                <w:rStyle w:val="WinCalendarBLANKCELLSTYLE2"/>
              </w:rPr>
              <w:t>Kahoot</w:t>
            </w:r>
            <w:proofErr w:type="spellEnd"/>
          </w:p>
          <w:p w14:paraId="3971A336" w14:textId="77777777" w:rsidR="00274B32" w:rsidRDefault="00274B32" w:rsidP="00F07F36">
            <w:pPr>
              <w:pStyle w:val="CalendarText"/>
              <w:rPr>
                <w:rStyle w:val="WinCalendarBLANKCELLSTYLE2"/>
              </w:rPr>
            </w:pPr>
          </w:p>
          <w:p w14:paraId="578F1BCB" w14:textId="77777777" w:rsidR="004D531F" w:rsidRPr="00F07F36" w:rsidRDefault="004D531F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2A1809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1E8CA36" w14:textId="77777777" w:rsidR="00274B32" w:rsidRDefault="00274B32" w:rsidP="00274B3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On-level - Unit 1 Assessment</w:t>
            </w:r>
          </w:p>
          <w:p w14:paraId="0AA27B9F" w14:textId="77777777" w:rsidR="00274B32" w:rsidRDefault="00274B32" w:rsidP="00F07F36">
            <w:pPr>
              <w:pStyle w:val="CalendarText"/>
              <w:rPr>
                <w:rStyle w:val="WinCalendarBLANKCELLSTYLE2"/>
              </w:rPr>
            </w:pPr>
          </w:p>
          <w:p w14:paraId="7632F17C" w14:textId="77777777" w:rsidR="006C6B55" w:rsidRPr="00F07F36" w:rsidRDefault="006C6B55" w:rsidP="00060515">
            <w:pPr>
              <w:autoSpaceDE w:val="0"/>
              <w:autoSpaceDN w:val="0"/>
              <w:adjustRightInd w:val="0"/>
              <w:spacing w:after="0"/>
              <w:rPr>
                <w:rStyle w:val="WinCalendarBLANKCELLSTYLE2"/>
              </w:rPr>
            </w:pPr>
          </w:p>
        </w:tc>
        <w:tc>
          <w:tcPr>
            <w:tcW w:w="3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B671E21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5DFBAA09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14:paraId="1342E4D1" w14:textId="77777777" w:rsidTr="00F67D1C">
        <w:trPr>
          <w:cantSplit/>
          <w:trHeight w:val="1944"/>
          <w:jc w:val="center"/>
        </w:trPr>
        <w:tc>
          <w:tcPr>
            <w:tcW w:w="35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74DABB2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9C0BFA6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854A66" w14:textId="77777777" w:rsidR="009926ED" w:rsidRDefault="00F07F36" w:rsidP="00F07F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E841812" w14:textId="77777777" w:rsidR="005D1953" w:rsidRDefault="005D1953" w:rsidP="00481F4D">
            <w:pPr>
              <w:pStyle w:val="CalendarText"/>
              <w:rPr>
                <w:rStyle w:val="WinCalendarBLANKCELLSTYLE2"/>
              </w:rPr>
            </w:pPr>
          </w:p>
          <w:p w14:paraId="2C9C75D5" w14:textId="181F0896" w:rsidR="005D1953" w:rsidRDefault="00B01D84" w:rsidP="00481F4D">
            <w:pPr>
              <w:pStyle w:val="CalendarText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Reteaching</w:t>
            </w:r>
            <w:proofErr w:type="spellEnd"/>
            <w:r>
              <w:rPr>
                <w:rStyle w:val="WinCalendarBLANKCELLSTYLE2"/>
                <w:b/>
              </w:rPr>
              <w:t xml:space="preserve"> and Share My Candy Task</w:t>
            </w:r>
          </w:p>
          <w:p w14:paraId="096139A2" w14:textId="77777777" w:rsidR="00D9179A" w:rsidRDefault="00D9179A" w:rsidP="00481F4D">
            <w:pPr>
              <w:pStyle w:val="CalendarText"/>
              <w:rPr>
                <w:rStyle w:val="WinCalendarBLANKCELLSTYLE2"/>
                <w:b/>
              </w:rPr>
            </w:pPr>
          </w:p>
          <w:p w14:paraId="71ECB9BD" w14:textId="77777777" w:rsidR="00D9179A" w:rsidRDefault="00D13358" w:rsidP="00481F4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All-class</w:t>
            </w:r>
            <w:r w:rsidR="00D9179A">
              <w:rPr>
                <w:rStyle w:val="WinCalendarBLANKCELLSTYLE2"/>
              </w:rPr>
              <w:t xml:space="preserve"> -Project – Misty Mix-It</w:t>
            </w:r>
          </w:p>
          <w:p w14:paraId="219E8937" w14:textId="77777777" w:rsidR="00D13358" w:rsidRDefault="00D13358" w:rsidP="00481F4D">
            <w:pPr>
              <w:pStyle w:val="CalendarText"/>
              <w:rPr>
                <w:rStyle w:val="WinCalendarBLANKCELLSTYLE2"/>
              </w:rPr>
            </w:pPr>
          </w:p>
          <w:p w14:paraId="5A02B8B4" w14:textId="332049AA" w:rsidR="00D13358" w:rsidRPr="005D1953" w:rsidRDefault="00D13358" w:rsidP="00481F4D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10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74B44C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59359875" w14:textId="77777777" w:rsidR="006C6B55" w:rsidRDefault="006C6B55" w:rsidP="006C6B55">
            <w:pPr>
              <w:pStyle w:val="CalendarText"/>
              <w:rPr>
                <w:rStyle w:val="WinCalendarBLANKCELLSTYLE2"/>
              </w:rPr>
            </w:pPr>
          </w:p>
          <w:p w14:paraId="782699F7" w14:textId="799924A7" w:rsidR="001165B5" w:rsidRDefault="001165B5" w:rsidP="001165B5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Fonts w:ascii="Garamond" w:hAnsi="Garamond" w:cs="Calibri"/>
                <w:b/>
                <w:bCs/>
              </w:rPr>
              <w:t xml:space="preserve">Ratios Task - “Rope Jumper” and </w:t>
            </w:r>
            <w:r w:rsidRPr="00894AE6">
              <w:rPr>
                <w:rStyle w:val="WinCalendarHolidayBlue"/>
                <w:color w:val="auto"/>
                <w:sz w:val="19"/>
                <w:szCs w:val="19"/>
              </w:rPr>
              <w:t>Ratios</w:t>
            </w:r>
          </w:p>
          <w:p w14:paraId="7BED9449" w14:textId="77777777" w:rsidR="001165B5" w:rsidRDefault="001165B5" w:rsidP="001165B5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>p. 187-194</w:t>
            </w:r>
          </w:p>
          <w:p w14:paraId="645EA296" w14:textId="77777777" w:rsidR="005D1953" w:rsidRDefault="005D1953" w:rsidP="006C6B55">
            <w:pPr>
              <w:pStyle w:val="CalendarText"/>
              <w:rPr>
                <w:rStyle w:val="WinCalendarBLANKCELLSTYLE2"/>
                <w:b/>
              </w:rPr>
            </w:pPr>
          </w:p>
          <w:p w14:paraId="4416CD75" w14:textId="77777777" w:rsidR="00D13358" w:rsidRPr="001165B5" w:rsidRDefault="00D13358" w:rsidP="00B01D84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D4E409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373D01A4" w14:textId="77777777" w:rsidR="001165B5" w:rsidRDefault="001165B5" w:rsidP="006C6B55">
            <w:pPr>
              <w:pStyle w:val="CalendarText"/>
              <w:rPr>
                <w:rStyle w:val="WinCalendarBLANKCELLSTYLE2"/>
              </w:rPr>
            </w:pPr>
          </w:p>
          <w:p w14:paraId="3A74B849" w14:textId="0320036C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Rates</w:t>
            </w:r>
          </w:p>
          <w:p w14:paraId="2ACE9BD7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p. 199-206</w:t>
            </w:r>
          </w:p>
          <w:p w14:paraId="533D6058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</w:p>
          <w:p w14:paraId="74A5F69E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 “</w:t>
            </w:r>
            <w:hyperlink r:id="rId7" w:history="1">
              <w:r w:rsidRPr="00455F42">
                <w:rPr>
                  <w:rStyle w:val="Hyperlink"/>
                  <w:rFonts w:ascii="Arial Narrow" w:hAnsi="Arial Narrow"/>
                  <w:sz w:val="19"/>
                </w:rPr>
                <w:t>Representing a Ratio in Context</w:t>
              </w:r>
            </w:hyperlink>
            <w:r>
              <w:rPr>
                <w:rStyle w:val="WinCalendarBLANKCELLSTYLE2"/>
              </w:rPr>
              <w:t>”</w:t>
            </w:r>
            <w:r w:rsidRPr="00F07F36">
              <w:rPr>
                <w:rStyle w:val="WinCalendarBLANKCELLSTYLE2"/>
              </w:rPr>
              <w:t xml:space="preserve"> </w:t>
            </w:r>
          </w:p>
          <w:p w14:paraId="1DF305C2" w14:textId="77777777" w:rsidR="001165B5" w:rsidRDefault="001165B5" w:rsidP="006C6B55">
            <w:pPr>
              <w:pStyle w:val="CalendarText"/>
              <w:rPr>
                <w:rStyle w:val="WinCalendarBLANKCELLSTYLE2"/>
                <w:b/>
              </w:rPr>
            </w:pPr>
          </w:p>
          <w:p w14:paraId="59ADF730" w14:textId="147DA499" w:rsidR="00D13358" w:rsidRPr="001165B5" w:rsidRDefault="00D13358" w:rsidP="00D13358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F0BFB0" w14:textId="77777777" w:rsidR="00F07F36" w:rsidRDefault="00F07F36" w:rsidP="00F07F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112F90EF" w14:textId="77777777" w:rsidR="00B01D84" w:rsidRDefault="00B01D84" w:rsidP="001165B5">
            <w:pPr>
              <w:pStyle w:val="CalendarText"/>
              <w:rPr>
                <w:rStyle w:val="WinCalendarBLANKCELLSTYLE2"/>
              </w:rPr>
            </w:pPr>
          </w:p>
          <w:p w14:paraId="08073F3F" w14:textId="7E2FF74F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Ratio Tables</w:t>
            </w:r>
          </w:p>
          <w:p w14:paraId="19121824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p. 207-214</w:t>
            </w:r>
          </w:p>
          <w:p w14:paraId="6634D381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</w:p>
          <w:p w14:paraId="13A2D82E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 “</w:t>
            </w:r>
            <w:hyperlink r:id="rId8" w:history="1">
              <w:r w:rsidRPr="00971018">
                <w:rPr>
                  <w:rStyle w:val="Hyperlink"/>
                  <w:rFonts w:ascii="Arial Narrow" w:hAnsi="Arial Narrow"/>
                  <w:sz w:val="19"/>
                </w:rPr>
                <w:t>The Escalator Assessment Variation</w:t>
              </w:r>
            </w:hyperlink>
            <w:r>
              <w:rPr>
                <w:rStyle w:val="WinCalendarBLANKCELLSTYLE2"/>
              </w:rPr>
              <w:t>”</w:t>
            </w:r>
          </w:p>
          <w:p w14:paraId="694C07CB" w14:textId="77777777" w:rsidR="001165B5" w:rsidRDefault="001165B5" w:rsidP="006C6B55">
            <w:pPr>
              <w:pStyle w:val="CalendarText"/>
              <w:rPr>
                <w:rStyle w:val="WinCalendarBLANKCELLSTYLE2"/>
                <w:b/>
              </w:rPr>
            </w:pPr>
          </w:p>
          <w:p w14:paraId="777BF5D3" w14:textId="77777777" w:rsidR="00D13358" w:rsidRPr="001165B5" w:rsidRDefault="00D13358" w:rsidP="00B01D84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929C8E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6D53E0CC" w14:textId="77777777" w:rsidR="00B01D84" w:rsidRDefault="00B01D84" w:rsidP="001165B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</w:pPr>
          </w:p>
          <w:p w14:paraId="388CEBFF" w14:textId="3B209DD6" w:rsidR="001165B5" w:rsidRPr="00514CE7" w:rsidRDefault="001165B5" w:rsidP="001165B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</w:pPr>
            <w:r w:rsidRPr="00514CE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>Graph Ratio Tables</w:t>
            </w:r>
          </w:p>
          <w:p w14:paraId="11466B82" w14:textId="77777777" w:rsidR="001165B5" w:rsidRPr="00514CE7" w:rsidRDefault="001165B5" w:rsidP="001165B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</w:pPr>
            <w:r w:rsidRPr="00514CE7"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>p. 215-222</w:t>
            </w:r>
          </w:p>
          <w:p w14:paraId="559713D8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</w:p>
          <w:p w14:paraId="1FE13976" w14:textId="77777777" w:rsidR="001165B5" w:rsidRDefault="001165B5" w:rsidP="001165B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 “</w:t>
            </w:r>
            <w:hyperlink r:id="rId9" w:history="1">
              <w:r w:rsidRPr="00971018">
                <w:rPr>
                  <w:rStyle w:val="Hyperlink"/>
                  <w:rFonts w:ascii="Arial Narrow" w:hAnsi="Arial Narrow"/>
                  <w:sz w:val="19"/>
                </w:rPr>
                <w:t>Truffles</w:t>
              </w:r>
            </w:hyperlink>
            <w:r>
              <w:rPr>
                <w:rStyle w:val="WinCalendarBLANKCELLSTYLE2"/>
              </w:rPr>
              <w:t>”</w:t>
            </w:r>
          </w:p>
          <w:p w14:paraId="1E661E3D" w14:textId="77777777" w:rsidR="001165B5" w:rsidRPr="001165B5" w:rsidRDefault="001165B5" w:rsidP="006C6B55">
            <w:pPr>
              <w:pStyle w:val="CalendarText"/>
              <w:rPr>
                <w:rStyle w:val="WinCalendarBLANKCELLSTYLE2"/>
                <w:b/>
              </w:rPr>
            </w:pPr>
          </w:p>
          <w:p w14:paraId="4EA2D0BE" w14:textId="77777777" w:rsidR="005D1953" w:rsidRDefault="005D1953" w:rsidP="006C6B55">
            <w:pPr>
              <w:pStyle w:val="CalendarText"/>
              <w:rPr>
                <w:rStyle w:val="WinCalendarBLANKCELLSTYLE2"/>
              </w:rPr>
            </w:pPr>
          </w:p>
          <w:p w14:paraId="21997662" w14:textId="68D7D559" w:rsidR="005D1953" w:rsidRPr="00F07F36" w:rsidRDefault="005D1953" w:rsidP="006C6B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75F6280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41527442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14:paraId="4A98E995" w14:textId="77777777" w:rsidTr="00F67D1C">
        <w:trPr>
          <w:cantSplit/>
          <w:trHeight w:val="1944"/>
          <w:jc w:val="center"/>
        </w:trPr>
        <w:tc>
          <w:tcPr>
            <w:tcW w:w="35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850DB6E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20FEB29A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1674CA" w14:textId="77777777" w:rsidR="006C6B55" w:rsidRDefault="00F07F36" w:rsidP="006C6B5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068B6817" w14:textId="77777777" w:rsidR="00DC7601" w:rsidRDefault="00DC7601" w:rsidP="006C6B55">
            <w:pPr>
              <w:pStyle w:val="CalendarText"/>
              <w:rPr>
                <w:rStyle w:val="WinCalendarBLANKCELLSTYLE2"/>
              </w:rPr>
            </w:pPr>
          </w:p>
          <w:p w14:paraId="2D24F3C1" w14:textId="77777777" w:rsidR="003177A9" w:rsidRDefault="00DC7601" w:rsidP="006C6B5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Rate tables/Graphing Rate tables/Unit Rate-“Buying Soup”</w:t>
            </w:r>
          </w:p>
          <w:p w14:paraId="7DA7EBD5" w14:textId="77777777" w:rsidR="00DC7601" w:rsidRDefault="00DC7601" w:rsidP="006C6B55">
            <w:pPr>
              <w:pStyle w:val="CalendarText"/>
              <w:rPr>
                <w:rStyle w:val="WinCalendarBLANKCELLSTYLE2"/>
              </w:rPr>
            </w:pPr>
          </w:p>
          <w:p w14:paraId="2E0F377A" w14:textId="43F51EE4" w:rsidR="00DC7601" w:rsidRPr="00F07F36" w:rsidRDefault="00DC7601" w:rsidP="006C6B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1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D008C8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FEDA2BD" w14:textId="77777777" w:rsidR="00DC7601" w:rsidRDefault="00DC7601" w:rsidP="00DC760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Rate tables/Graphing Rate tables/Unit Rate</w:t>
            </w:r>
          </w:p>
          <w:p w14:paraId="5A8934CE" w14:textId="77777777" w:rsidR="003177A9" w:rsidRPr="00F07F36" w:rsidRDefault="003177A9" w:rsidP="006C6B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BB9E52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24B5A7AD" w14:textId="77777777" w:rsidR="003177A9" w:rsidRDefault="00DC7601" w:rsidP="006C6B5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Proportions</w:t>
            </w:r>
          </w:p>
          <w:p w14:paraId="67EE634C" w14:textId="77777777" w:rsidR="00DC7601" w:rsidRDefault="00DC7601" w:rsidP="006C6B55">
            <w:pPr>
              <w:pStyle w:val="CalendarText"/>
              <w:rPr>
                <w:rStyle w:val="WinCalendarBLANKCELLSTYLE2"/>
              </w:rPr>
            </w:pPr>
          </w:p>
          <w:p w14:paraId="3F645771" w14:textId="688EA8F8" w:rsidR="00DC7601" w:rsidRPr="00F07F36" w:rsidRDefault="00DC7601" w:rsidP="006C6B5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7B550F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217ACD1C" w14:textId="77777777" w:rsidR="003177A9" w:rsidRPr="00F07F36" w:rsidRDefault="00DC7601" w:rsidP="00DC760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Percents</w:t>
            </w:r>
            <w:proofErr w:type="spellEnd"/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B6889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598646E7" w14:textId="77777777" w:rsidR="006C6B55" w:rsidRDefault="00DC7601" w:rsidP="006C6B55">
            <w:pPr>
              <w:pStyle w:val="CalendarText"/>
              <w:rPr>
                <w:rStyle w:val="WinCalendarHolidayBlue"/>
                <w:color w:val="auto"/>
                <w:sz w:val="19"/>
                <w:szCs w:val="19"/>
              </w:rPr>
            </w:pPr>
            <w:r>
              <w:rPr>
                <w:rStyle w:val="WinCalendarHolidayBlue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WinCalendarHolidayBlue"/>
                <w:color w:val="auto"/>
                <w:sz w:val="19"/>
                <w:szCs w:val="19"/>
              </w:rPr>
              <w:t>Percents</w:t>
            </w:r>
            <w:proofErr w:type="spellEnd"/>
          </w:p>
          <w:p w14:paraId="0F5B04EE" w14:textId="77777777" w:rsidR="00DC7601" w:rsidRPr="009926ED" w:rsidRDefault="00DC7601" w:rsidP="006C6B55">
            <w:pPr>
              <w:pStyle w:val="CalendarText"/>
              <w:rPr>
                <w:rStyle w:val="StyleStyleCalendarNumbers10ptNotBold11pt"/>
                <w:color w:val="auto"/>
                <w:sz w:val="19"/>
                <w:szCs w:val="19"/>
              </w:rPr>
            </w:pPr>
          </w:p>
          <w:p w14:paraId="31D8DF5A" w14:textId="355A6983" w:rsidR="003177A9" w:rsidRPr="00F07F36" w:rsidRDefault="003177A9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7FD3EB5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95B9CBD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</w:tr>
      <w:tr w:rsidR="00F07F36" w:rsidRPr="00F07F36" w14:paraId="1C676FAC" w14:textId="77777777" w:rsidTr="00F67D1C">
        <w:trPr>
          <w:cantSplit/>
          <w:trHeight w:val="1944"/>
          <w:jc w:val="center"/>
        </w:trPr>
        <w:tc>
          <w:tcPr>
            <w:tcW w:w="35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6745DAC2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DE63850" w14:textId="77777777" w:rsidR="00F07F36" w:rsidRPr="00F07F36" w:rsidRDefault="00F07F36" w:rsidP="00F07F3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40B4E3A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40C4AF9B" w14:textId="77777777" w:rsidR="00F07F36" w:rsidRPr="00F07F36" w:rsidRDefault="00DC7601" w:rsidP="006C6B5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  <w:r w:rsidR="006C6B55" w:rsidRPr="00F07F36">
              <w:rPr>
                <w:rStyle w:val="WinCalendarBLANKCELLSTYLE2"/>
              </w:rPr>
              <w:t xml:space="preserve"> </w:t>
            </w:r>
          </w:p>
        </w:tc>
        <w:tc>
          <w:tcPr>
            <w:tcW w:w="101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491B169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44FFCC2" w14:textId="77777777" w:rsidR="00F07F36" w:rsidRPr="00F07F36" w:rsidRDefault="005D1953" w:rsidP="003177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80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BA082BB" w14:textId="77777777" w:rsidR="009926ED" w:rsidRDefault="00F07F36" w:rsidP="00F07F3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17C41B46" w14:textId="77777777" w:rsidR="006C6B55" w:rsidRPr="00F07F36" w:rsidRDefault="005D1953" w:rsidP="003177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86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9571004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7C0E3D25" w14:textId="77777777" w:rsidR="009926ED" w:rsidRPr="00F07F36" w:rsidRDefault="005D1953" w:rsidP="006C6B5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94CB086" w14:textId="77777777" w:rsidR="00F07F36" w:rsidRDefault="00F07F36" w:rsidP="00F07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7F36">
              <w:rPr>
                <w:rStyle w:val="WinCalendarHolidayBlue"/>
              </w:rPr>
              <w:t xml:space="preserve"> </w:t>
            </w:r>
          </w:p>
          <w:p w14:paraId="1E1CD6BB" w14:textId="77777777" w:rsidR="00F07F36" w:rsidRPr="00F07F36" w:rsidRDefault="005D1953" w:rsidP="006C6B5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Rock Eagle</w:t>
            </w:r>
          </w:p>
        </w:tc>
        <w:tc>
          <w:tcPr>
            <w:tcW w:w="3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3667370" w14:textId="77777777" w:rsidR="00F07F36" w:rsidRPr="00F07F36" w:rsidRDefault="00F07F36" w:rsidP="00F07F36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733E71C" w14:textId="77777777" w:rsidR="00F07F36" w:rsidRDefault="00F07F36" w:rsidP="00F07F36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07F36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10" w:history="1">
        <w:r w:rsidRPr="00F07F36">
          <w:rPr>
            <w:rStyle w:val="Hyperlink"/>
            <w:rFonts w:ascii="Arial" w:hAnsi="Arial" w:cs="Arial"/>
            <w:color w:val="737373"/>
            <w:sz w:val="14"/>
            <w:szCs w:val="14"/>
          </w:rPr>
          <w:t>Oct</w:t>
        </w:r>
      </w:hyperlink>
      <w:r w:rsidRPr="00F07F3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1" w:history="1">
        <w:r w:rsidRPr="00F07F36">
          <w:rPr>
            <w:rStyle w:val="Hyperlink"/>
            <w:rFonts w:ascii="Arial" w:hAnsi="Arial" w:cs="Arial"/>
            <w:color w:val="737373"/>
            <w:sz w:val="14"/>
            <w:szCs w:val="14"/>
          </w:rPr>
          <w:t>Nov</w:t>
        </w:r>
      </w:hyperlink>
      <w:r w:rsidRPr="00F07F36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2" w:history="1">
        <w:r w:rsidRPr="00F07F36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F07F36" w:rsidSect="00F07F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E422D"/>
    <w:multiLevelType w:val="hybridMultilevel"/>
    <w:tmpl w:val="9C444518"/>
    <w:lvl w:ilvl="0" w:tplc="3402BC24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41FD0"/>
    <w:multiLevelType w:val="hybridMultilevel"/>
    <w:tmpl w:val="B254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7771"/>
    <w:multiLevelType w:val="hybridMultilevel"/>
    <w:tmpl w:val="9118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6"/>
    <w:rsid w:val="00060515"/>
    <w:rsid w:val="001165B5"/>
    <w:rsid w:val="00164227"/>
    <w:rsid w:val="001E0A0B"/>
    <w:rsid w:val="00260205"/>
    <w:rsid w:val="00274B32"/>
    <w:rsid w:val="003177A9"/>
    <w:rsid w:val="00455F42"/>
    <w:rsid w:val="00481F4D"/>
    <w:rsid w:val="004D531F"/>
    <w:rsid w:val="00514CE7"/>
    <w:rsid w:val="00516236"/>
    <w:rsid w:val="005A06EF"/>
    <w:rsid w:val="005D1953"/>
    <w:rsid w:val="00612CE6"/>
    <w:rsid w:val="00635FEA"/>
    <w:rsid w:val="00683A1A"/>
    <w:rsid w:val="006C6B55"/>
    <w:rsid w:val="007E090C"/>
    <w:rsid w:val="00894AE6"/>
    <w:rsid w:val="008C1BE8"/>
    <w:rsid w:val="00971018"/>
    <w:rsid w:val="009926ED"/>
    <w:rsid w:val="00AC4827"/>
    <w:rsid w:val="00B01D84"/>
    <w:rsid w:val="00BC3BBD"/>
    <w:rsid w:val="00C75D8D"/>
    <w:rsid w:val="00D13358"/>
    <w:rsid w:val="00D44038"/>
    <w:rsid w:val="00D61A15"/>
    <w:rsid w:val="00D9179A"/>
    <w:rsid w:val="00DC7601"/>
    <w:rsid w:val="00DD5735"/>
    <w:rsid w:val="00E13F11"/>
    <w:rsid w:val="00E35505"/>
    <w:rsid w:val="00F07F36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EA5BF"/>
  <w15:docId w15:val="{87A64382-56BF-4889-8A70-C26D8AA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  <w:style w:type="paragraph" w:customStyle="1" w:styleId="ListBullets">
    <w:name w:val="List Bullets"/>
    <w:basedOn w:val="ListParagraph"/>
    <w:qFormat/>
    <w:rsid w:val="007E090C"/>
    <w:pPr>
      <w:numPr>
        <w:numId w:val="1"/>
      </w:numPr>
      <w:tabs>
        <w:tab w:val="num" w:pos="360"/>
      </w:tabs>
      <w:spacing w:before="60" w:after="60" w:line="240" w:lineRule="auto"/>
      <w:ind w:left="216" w:hanging="216"/>
      <w:contextualSpacing w:val="0"/>
    </w:pPr>
    <w:rPr>
      <w:rFonts w:ascii="Calibri" w:eastAsia="Calibri" w:hAnsi="Calibri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E090C"/>
    <w:pPr>
      <w:ind w:left="720"/>
      <w:contextualSpacing/>
    </w:pPr>
  </w:style>
  <w:style w:type="table" w:styleId="TableGrid">
    <w:name w:val="Table Grid"/>
    <w:basedOn w:val="TableNormal"/>
    <w:uiPriority w:val="59"/>
    <w:rsid w:val="007E090C"/>
    <w:pPr>
      <w:spacing w:after="0" w:line="240" w:lineRule="auto"/>
    </w:pPr>
    <w:rPr>
      <w:color w:val="44546A" w:themeColor="text2"/>
      <w:sz w:val="14"/>
      <w:szCs w:val="1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0">
    <w:name w:val="Calendar Text"/>
    <w:basedOn w:val="Normal"/>
    <w:qFormat/>
    <w:rsid w:val="007E090C"/>
    <w:pPr>
      <w:spacing w:after="0" w:line="240" w:lineRule="auto"/>
    </w:pPr>
    <w:rPr>
      <w:color w:val="44546A" w:themeColor="text2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6/RP/A/1/tasks/1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lustrativemathematics.org/content-standards/6/RP/A/1/tasks/2158" TargetMode="External"/><Relationship Id="rId12" Type="http://schemas.openxmlformats.org/officeDocument/2006/relationships/hyperlink" Target="http://www.wincalendar.com/2016-Calendar-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October-Calendar/October-2016-Calendar.html" TargetMode="External"/><Relationship Id="rId11" Type="http://schemas.openxmlformats.org/officeDocument/2006/relationships/hyperlink" Target="http://www.wincalendar.com/November-Calendar/November-2016-Calendar.html" TargetMode="External"/><Relationship Id="rId5" Type="http://schemas.openxmlformats.org/officeDocument/2006/relationships/hyperlink" Target="http://www.wincalendar.com/August-Calendar/August-2016-Calendar.html" TargetMode="External"/><Relationship Id="rId10" Type="http://schemas.openxmlformats.org/officeDocument/2006/relationships/hyperlink" Target="http://www.wincalendar.com/October-Calendar/October-2016-Calend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idemathematics.org/assets/common-core-math-tasks/truffl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  Printable Calendar</vt:lpstr>
    </vt:vector>
  </TitlesOfParts>
  <Company>WinCalendar.com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  Printable Calendar</dc:title>
  <dc:subject>Blank September 2016 Calendar</dc:subject>
  <dc:creator>WinCalendar</dc:creator>
  <cp:keywords>Word Calendar, Calendar, Sep 2016,  Calendar, Printable Calendar, Portrait Calendar, Template, Blank, Holiday Calendar</cp:keywords>
  <cp:lastModifiedBy>Butler, Tammisha</cp:lastModifiedBy>
  <cp:revision>4</cp:revision>
  <dcterms:created xsi:type="dcterms:W3CDTF">2016-09-20T16:00:00Z</dcterms:created>
  <dcterms:modified xsi:type="dcterms:W3CDTF">2016-09-20T16:03:00Z</dcterms:modified>
  <cp:category>Calendar</cp:category>
</cp:coreProperties>
</file>